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32" w:rsidRDefault="00130D32" w:rsidP="00130D32">
      <w:pPr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课题编号：</w:t>
      </w:r>
    </w:p>
    <w:p w:rsidR="00130D32" w:rsidRDefault="00130D32" w:rsidP="00130D32">
      <w:pPr>
        <w:rPr>
          <w:rFonts w:eastAsia="黑体"/>
          <w:sz w:val="36"/>
          <w:szCs w:val="24"/>
        </w:rPr>
      </w:pPr>
    </w:p>
    <w:p w:rsidR="00970D6C" w:rsidRDefault="00970D6C" w:rsidP="00130D32">
      <w:pPr>
        <w:jc w:val="center"/>
        <w:rPr>
          <w:rFonts w:eastAsia="黑体"/>
          <w:sz w:val="48"/>
          <w:szCs w:val="48"/>
        </w:rPr>
      </w:pPr>
      <w:r w:rsidRPr="00970D6C">
        <w:rPr>
          <w:rFonts w:eastAsia="黑体" w:hint="eastAsia"/>
          <w:sz w:val="48"/>
          <w:szCs w:val="48"/>
        </w:rPr>
        <w:t>CSCO-</w:t>
      </w:r>
      <w:r w:rsidR="00353B41">
        <w:rPr>
          <w:rFonts w:eastAsia="黑体" w:hint="eastAsia"/>
          <w:sz w:val="48"/>
          <w:szCs w:val="48"/>
        </w:rPr>
        <w:t>恒瑞肿瘤研究</w:t>
      </w:r>
      <w:r w:rsidRPr="00970D6C">
        <w:rPr>
          <w:rFonts w:eastAsia="黑体" w:hint="eastAsia"/>
          <w:sz w:val="48"/>
          <w:szCs w:val="48"/>
        </w:rPr>
        <w:t>基金</w:t>
      </w:r>
      <w:bookmarkStart w:id="0" w:name="_GoBack"/>
      <w:bookmarkEnd w:id="0"/>
    </w:p>
    <w:p w:rsidR="00130D32" w:rsidRDefault="00130D32" w:rsidP="00130D32">
      <w:pPr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项目中期进展报告</w:t>
      </w:r>
    </w:p>
    <w:p w:rsidR="00130D32" w:rsidRDefault="00130D32" w:rsidP="00130D32">
      <w:pPr>
        <w:rPr>
          <w:szCs w:val="24"/>
        </w:rPr>
      </w:pPr>
    </w:p>
    <w:p w:rsidR="00130D32" w:rsidRDefault="00130D32" w:rsidP="00130D32"/>
    <w:p w:rsidR="00130D32" w:rsidRDefault="00130D32" w:rsidP="00130D32">
      <w:pPr>
        <w:jc w:val="right"/>
      </w:pPr>
    </w:p>
    <w:p w:rsidR="00130D32" w:rsidRDefault="00130D32" w:rsidP="00130D32">
      <w:r>
        <w:t xml:space="preserve">        </w:t>
      </w:r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立项年度：</w:t>
      </w:r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项目名称：</w:t>
      </w:r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项目负责人：</w:t>
      </w:r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申报单位：</w:t>
      </w:r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电子邮箱：</w:t>
      </w:r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立项经费：</w:t>
      </w:r>
    </w:p>
    <w:p w:rsidR="00130D32" w:rsidRDefault="00130D32" w:rsidP="00130D32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项目起止时间：</w:t>
      </w:r>
    </w:p>
    <w:p w:rsidR="00130D32" w:rsidRDefault="00130D32" w:rsidP="00130D32">
      <w:pPr>
        <w:ind w:firstLineChars="300" w:firstLine="9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填表日期：</w:t>
      </w:r>
    </w:p>
    <w:p w:rsidR="00130D32" w:rsidRDefault="00130D32" w:rsidP="00130D32">
      <w:pPr>
        <w:ind w:firstLine="1275"/>
        <w:rPr>
          <w:sz w:val="30"/>
          <w:szCs w:val="30"/>
        </w:rPr>
      </w:pPr>
    </w:p>
    <w:p w:rsidR="00130D32" w:rsidRDefault="00130D32" w:rsidP="00130D32">
      <w:pPr>
        <w:rPr>
          <w:szCs w:val="24"/>
        </w:rPr>
      </w:pPr>
    </w:p>
    <w:p w:rsidR="00130D32" w:rsidRDefault="00130D32" w:rsidP="00130D32"/>
    <w:p w:rsidR="00130D32" w:rsidRPr="000B2B24" w:rsidRDefault="00130D32" w:rsidP="00130D32">
      <w:pPr>
        <w:rPr>
          <w:rFonts w:asciiTheme="majorEastAsia" w:eastAsiaTheme="majorEastAsia" w:hAnsiTheme="majorEastAsia"/>
        </w:rPr>
      </w:pPr>
    </w:p>
    <w:p w:rsidR="00217732" w:rsidRPr="000B2B24" w:rsidRDefault="00217732" w:rsidP="00217732">
      <w:pPr>
        <w:jc w:val="center"/>
        <w:rPr>
          <w:rFonts w:asciiTheme="majorEastAsia" w:eastAsiaTheme="majorEastAsia" w:hAnsiTheme="majorEastAsia"/>
          <w:sz w:val="30"/>
        </w:rPr>
      </w:pPr>
      <w:r w:rsidRPr="000B2B24">
        <w:rPr>
          <w:rFonts w:asciiTheme="majorEastAsia" w:eastAsiaTheme="majorEastAsia" w:hAnsiTheme="majorEastAsia" w:hint="eastAsia"/>
          <w:sz w:val="30"/>
        </w:rPr>
        <w:t>北京市希思科临床肿瘤学研究基金会</w:t>
      </w:r>
    </w:p>
    <w:p w:rsidR="00217732" w:rsidRPr="000B2B24" w:rsidRDefault="00217732" w:rsidP="00217732">
      <w:pPr>
        <w:tabs>
          <w:tab w:val="left" w:pos="1125"/>
        </w:tabs>
        <w:jc w:val="center"/>
        <w:rPr>
          <w:rFonts w:asciiTheme="majorEastAsia" w:eastAsiaTheme="majorEastAsia" w:hAnsiTheme="majorEastAsia"/>
          <w:sz w:val="24"/>
        </w:rPr>
      </w:pPr>
      <w:r w:rsidRPr="000B2B24">
        <w:rPr>
          <w:rFonts w:asciiTheme="majorEastAsia" w:eastAsiaTheme="majorEastAsia" w:hAnsiTheme="majorEastAsia" w:hint="eastAsia"/>
          <w:sz w:val="24"/>
        </w:rPr>
        <w:t>二零一五年制</w:t>
      </w:r>
    </w:p>
    <w:p w:rsidR="00130D32" w:rsidRDefault="00130D32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30D32" w:rsidRDefault="00130D32" w:rsidP="00130D32">
      <w:pPr>
        <w:tabs>
          <w:tab w:val="left" w:pos="648"/>
        </w:tabs>
        <w:autoSpaceDE w:val="0"/>
        <w:autoSpaceDN w:val="0"/>
        <w:adjustRightInd w:val="0"/>
        <w:spacing w:line="595" w:lineRule="exact"/>
        <w:jc w:val="center"/>
        <w:rPr>
          <w:rFonts w:eastAsia="黑体"/>
          <w:b/>
          <w:kern w:val="0"/>
          <w:sz w:val="28"/>
          <w:szCs w:val="28"/>
        </w:rPr>
      </w:pPr>
      <w:r>
        <w:rPr>
          <w:rFonts w:eastAsia="黑体" w:hint="eastAsia"/>
          <w:b/>
          <w:kern w:val="0"/>
          <w:sz w:val="28"/>
          <w:szCs w:val="28"/>
        </w:rPr>
        <w:lastRenderedPageBreak/>
        <w:t>简</w:t>
      </w:r>
      <w:r>
        <w:rPr>
          <w:rFonts w:eastAsia="黑体"/>
          <w:b/>
          <w:kern w:val="0"/>
          <w:sz w:val="28"/>
          <w:szCs w:val="28"/>
        </w:rPr>
        <w:t xml:space="preserve">    </w:t>
      </w:r>
      <w:r>
        <w:rPr>
          <w:rFonts w:eastAsia="黑体" w:hint="eastAsia"/>
          <w:b/>
          <w:kern w:val="0"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440"/>
        <w:gridCol w:w="720"/>
        <w:gridCol w:w="1980"/>
        <w:gridCol w:w="1440"/>
        <w:gridCol w:w="1799"/>
      </w:tblGrid>
      <w:tr w:rsidR="00130D32" w:rsidTr="00130D32">
        <w:trPr>
          <w:trHeight w:val="1322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究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  题</w:t>
            </w:r>
          </w:p>
          <w:p w:rsidR="00130D32" w:rsidRDefault="00130D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称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jc w:val="center"/>
              <w:rPr>
                <w:rFonts w:ascii="宋体" w:hAnsi="宋体"/>
                <w:szCs w:val="21"/>
              </w:rPr>
            </w:pPr>
            <w:bookmarkStart w:id="1" w:name="ktbh"/>
            <w:bookmarkStart w:id="2" w:name="ktmc1"/>
            <w:bookmarkEnd w:id="1"/>
            <w:bookmarkEnd w:id="2"/>
          </w:p>
        </w:tc>
      </w:tr>
      <w:tr w:rsidR="00130D32" w:rsidTr="00130D32">
        <w:trPr>
          <w:trHeight w:val="92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  位</w:t>
            </w:r>
          </w:p>
          <w:p w:rsidR="00130D32" w:rsidRDefault="00130D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称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3" w:name="dwdm"/>
            <w:bookmarkStart w:id="4" w:name="dwmc"/>
            <w:bookmarkEnd w:id="3"/>
            <w:bookmarkEnd w:id="4"/>
          </w:p>
        </w:tc>
      </w:tr>
      <w:tr w:rsidR="00130D32" w:rsidTr="00130D32">
        <w:trPr>
          <w:trHeight w:val="793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5" w:name="qzsj"/>
            <w:bookmarkEnd w:id="5"/>
          </w:p>
        </w:tc>
      </w:tr>
      <w:tr w:rsidR="00130D32" w:rsidTr="00130D32">
        <w:trPr>
          <w:trHeight w:val="77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资助经费</w:t>
            </w:r>
          </w:p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(万元)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6" w:name="sqjf"/>
            <w:bookmarkEnd w:id="6"/>
          </w:p>
        </w:tc>
      </w:tr>
      <w:tr w:rsidR="00130D32" w:rsidTr="00130D32">
        <w:trPr>
          <w:trHeight w:val="74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责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文化程度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</w:tr>
      <w:tr w:rsidR="00130D32" w:rsidTr="00130D32">
        <w:trPr>
          <w:trHeight w:val="7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7" w:name="ktfzr1"/>
            <w:bookmarkEnd w:id="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8" w:name="ktfzr1_csny"/>
            <w:bookmarkEnd w:id="8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9" w:name="ktfzr1_xb"/>
            <w:bookmarkEnd w:id="9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10" w:name="ktfzr1_zyjszw"/>
            <w:bookmarkEnd w:id="1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11" w:name="ktfzr1_whcd"/>
            <w:bookmarkEnd w:id="11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12" w:name="ktfzr1_szdwdm"/>
            <w:bookmarkStart w:id="13" w:name="ktfzr1_zy"/>
            <w:bookmarkEnd w:id="12"/>
            <w:bookmarkEnd w:id="13"/>
          </w:p>
        </w:tc>
      </w:tr>
      <w:tr w:rsidR="00130D32" w:rsidTr="00130D32">
        <w:trPr>
          <w:trHeight w:val="64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题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  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  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  级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  它</w:t>
            </w:r>
          </w:p>
        </w:tc>
      </w:tr>
      <w:tr w:rsidR="00130D32" w:rsidTr="00130D32">
        <w:trPr>
          <w:trHeight w:val="77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ind w:leftChars="-50" w:left="-105" w:rightChars="-50" w:right="-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4" w:name="gjzcrs"/>
            <w:bookmarkStart w:id="15" w:name="ktzzrs"/>
            <w:bookmarkEnd w:id="14"/>
            <w:bookmarkEnd w:id="15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6" w:name="zjzcrs"/>
            <w:bookmarkEnd w:id="1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7" w:name="cjzcrs"/>
            <w:bookmarkEnd w:id="17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bookmarkStart w:id="18" w:name="qtrs"/>
            <w:bookmarkEnd w:id="18"/>
          </w:p>
        </w:tc>
      </w:tr>
      <w:tr w:rsidR="00130D32" w:rsidTr="00130D32">
        <w:trPr>
          <w:trHeight w:val="564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究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的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容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:rsidR="00130D32" w:rsidRDefault="00130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</w:t>
            </w:r>
          </w:p>
          <w:p w:rsidR="00130D32" w:rsidRDefault="00130D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rFonts w:ascii="宋体" w:hAnsi="宋体"/>
                <w:szCs w:val="21"/>
              </w:rPr>
            </w:pPr>
            <w:bookmarkStart w:id="19" w:name="zynr"/>
            <w:bookmarkEnd w:id="19"/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130D32" w:rsidRDefault="00130D32">
            <w:pPr>
              <w:rPr>
                <w:rFonts w:ascii="宋体" w:hAnsi="宋体"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szCs w:val="21"/>
              </w:rPr>
            </w:pPr>
          </w:p>
          <w:p w:rsidR="00130D32" w:rsidRDefault="00130D32">
            <w:pPr>
              <w:rPr>
                <w:rFonts w:ascii="宋体" w:hAnsi="宋体"/>
                <w:szCs w:val="21"/>
              </w:rPr>
            </w:pPr>
          </w:p>
        </w:tc>
      </w:tr>
    </w:tbl>
    <w:p w:rsidR="00130D32" w:rsidRDefault="00130D32" w:rsidP="00130D32">
      <w:pPr>
        <w:widowControl/>
        <w:jc w:val="left"/>
        <w:rPr>
          <w:sz w:val="32"/>
          <w:szCs w:val="32"/>
        </w:rPr>
        <w:sectPr w:rsidR="00130D32">
          <w:headerReference w:type="default" r:id="rId8"/>
          <w:pgSz w:w="11907" w:h="16840"/>
          <w:pgMar w:top="1588" w:right="1418" w:bottom="1588" w:left="1418" w:header="851" w:footer="992" w:gutter="0"/>
          <w:pgNumType w:start="0"/>
          <w:cols w:space="720"/>
          <w:docGrid w:type="linesAndChars" w:linePitch="312"/>
        </w:sect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130D32" w:rsidTr="00130D32">
        <w:trPr>
          <w:trHeight w:val="769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2" w:rsidRDefault="00130D32">
            <w:pPr>
              <w:ind w:left="238" w:hangingChars="85" w:hanging="238"/>
              <w:rPr>
                <w:rFonts w:eastAsia="黑体"/>
                <w:sz w:val="28"/>
                <w:szCs w:val="24"/>
              </w:rPr>
            </w:pPr>
            <w:r>
              <w:rPr>
                <w:rFonts w:eastAsia="黑体" w:hint="eastAsia"/>
                <w:sz w:val="28"/>
              </w:rPr>
              <w:lastRenderedPageBreak/>
              <w:t>一、项目进展情况说明</w:t>
            </w:r>
          </w:p>
        </w:tc>
      </w:tr>
      <w:tr w:rsidR="00130D32" w:rsidTr="00130D32">
        <w:trPr>
          <w:trHeight w:val="12147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 w:rsidP="00130D32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已进行的主要工作</w:t>
            </w:r>
          </w:p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、己取得的阶段成果</w:t>
            </w:r>
          </w:p>
        </w:tc>
      </w:tr>
    </w:tbl>
    <w:p w:rsidR="00130D32" w:rsidRDefault="00130D32" w:rsidP="00130D32">
      <w:pPr>
        <w:jc w:val="center"/>
        <w:rPr>
          <w:szCs w:val="24"/>
        </w:rPr>
      </w:pPr>
      <w:r>
        <w:br w:type="page"/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24"/>
        <w:gridCol w:w="1759"/>
        <w:gridCol w:w="2044"/>
        <w:gridCol w:w="1503"/>
        <w:gridCol w:w="1917"/>
      </w:tblGrid>
      <w:tr w:rsidR="00130D32" w:rsidTr="00130D32">
        <w:trPr>
          <w:trHeight w:val="769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ind w:left="238" w:hangingChars="85" w:hanging="238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lastRenderedPageBreak/>
              <w:t>二、项目调整、变动及未按原计划完成的内容</w:t>
            </w: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tabs>
                <w:tab w:val="left" w:pos="4965"/>
              </w:tabs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ab/>
            </w: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130D32" w:rsidTr="00130D32">
        <w:trPr>
          <w:trHeight w:val="12147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1、</w:t>
            </w:r>
            <w:r>
              <w:rPr>
                <w:rFonts w:ascii="宋体" w:hAnsi="宋体" w:hint="eastAsia"/>
                <w:b/>
                <w:sz w:val="24"/>
              </w:rPr>
              <w:t>项目未按原计划完成部分及原因</w:t>
            </w:r>
          </w:p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/>
          <w:p w:rsidR="00130D32" w:rsidRDefault="00130D32">
            <w:pPr>
              <w:rPr>
                <w:rFonts w:ascii="宋体" w:hAnsi="宋体"/>
                <w:sz w:val="28"/>
                <w:szCs w:val="28"/>
              </w:rPr>
            </w:pPr>
          </w:p>
          <w:p w:rsidR="00130D32" w:rsidRDefault="00130D32"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2、根据国内外学科发展作了必要调整和变动的项目内容</w:t>
            </w:r>
          </w:p>
        </w:tc>
      </w:tr>
      <w:tr w:rsidR="00130D32" w:rsidTr="00130D32">
        <w:trPr>
          <w:trHeight w:val="3248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rFonts w:eastAsia="黑体"/>
                <w:sz w:val="28"/>
                <w:szCs w:val="24"/>
              </w:rPr>
            </w:pPr>
            <w:r>
              <w:rPr>
                <w:rFonts w:eastAsia="黑体" w:hint="eastAsia"/>
                <w:sz w:val="28"/>
              </w:rPr>
              <w:lastRenderedPageBreak/>
              <w:t>三、项目下年度（阶段）工作计划及预期成果</w:t>
            </w:r>
          </w:p>
          <w:p w:rsidR="00130D32" w:rsidRDefault="00130D32">
            <w:pPr>
              <w:rPr>
                <w:rFonts w:eastAsia="黑体"/>
                <w:sz w:val="28"/>
              </w:rPr>
            </w:pPr>
          </w:p>
          <w:p w:rsidR="00130D32" w:rsidRDefault="00130D32">
            <w:pPr>
              <w:rPr>
                <w:rFonts w:eastAsia="黑体"/>
                <w:sz w:val="28"/>
              </w:rPr>
            </w:pPr>
          </w:p>
          <w:p w:rsidR="00130D32" w:rsidRDefault="00130D32">
            <w:pPr>
              <w:rPr>
                <w:rFonts w:eastAsia="黑体"/>
                <w:sz w:val="28"/>
              </w:rPr>
            </w:pPr>
          </w:p>
          <w:p w:rsidR="00130D32" w:rsidRDefault="00130D32">
            <w:pPr>
              <w:rPr>
                <w:rFonts w:eastAsia="黑体"/>
                <w:sz w:val="28"/>
              </w:rPr>
            </w:pPr>
          </w:p>
          <w:p w:rsidR="00130D32" w:rsidRDefault="00130D32">
            <w:pPr>
              <w:rPr>
                <w:rFonts w:eastAsia="黑体"/>
                <w:sz w:val="28"/>
                <w:szCs w:val="24"/>
              </w:rPr>
            </w:pPr>
          </w:p>
        </w:tc>
      </w:tr>
      <w:tr w:rsidR="00130D32" w:rsidTr="00130D32">
        <w:trPr>
          <w:trHeight w:val="2473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rFonts w:eastAsia="黑体"/>
                <w:sz w:val="28"/>
                <w:szCs w:val="24"/>
              </w:rPr>
            </w:pPr>
            <w:r>
              <w:rPr>
                <w:rFonts w:eastAsia="黑体" w:hint="eastAsia"/>
                <w:sz w:val="28"/>
              </w:rPr>
              <w:t>四、预计结题时间及方式</w:t>
            </w:r>
          </w:p>
          <w:p w:rsidR="00130D32" w:rsidRDefault="00130D32">
            <w:pPr>
              <w:rPr>
                <w:rFonts w:eastAsia="黑体"/>
                <w:sz w:val="28"/>
              </w:rPr>
            </w:pPr>
          </w:p>
          <w:p w:rsidR="00130D32" w:rsidRDefault="00130D32">
            <w:pPr>
              <w:rPr>
                <w:rFonts w:eastAsia="黑体"/>
                <w:sz w:val="28"/>
                <w:szCs w:val="24"/>
              </w:rPr>
            </w:pPr>
          </w:p>
        </w:tc>
      </w:tr>
      <w:tr w:rsidR="00130D32" w:rsidTr="00130D32">
        <w:trPr>
          <w:trHeight w:val="614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2" w:rsidRDefault="00130D32">
            <w:pPr>
              <w:rPr>
                <w:rFonts w:eastAsia="黑体"/>
                <w:sz w:val="28"/>
                <w:szCs w:val="24"/>
              </w:rPr>
            </w:pPr>
            <w:r>
              <w:rPr>
                <w:rFonts w:eastAsia="黑体" w:hint="eastAsia"/>
                <w:sz w:val="28"/>
              </w:rPr>
              <w:t>五、经费情况</w:t>
            </w:r>
          </w:p>
        </w:tc>
      </w:tr>
      <w:tr w:rsidR="00130D32" w:rsidTr="00130D32">
        <w:trPr>
          <w:cantSplit/>
        </w:trPr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经费</w:t>
            </w:r>
          </w:p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到位情况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总经费（万元）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已拨经费（万元）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尚未下拨经费</w:t>
            </w:r>
          </w:p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</w:tr>
      <w:tr w:rsidR="00130D32" w:rsidTr="00130D32">
        <w:trPr>
          <w:cantSplit/>
          <w:trHeight w:val="6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jc w:val="center"/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</w:p>
          <w:p w:rsidR="00130D32" w:rsidRDefault="00130D32">
            <w:pPr>
              <w:jc w:val="center"/>
              <w:rPr>
                <w:b/>
                <w:sz w:val="24"/>
              </w:rPr>
            </w:pPr>
          </w:p>
          <w:p w:rsidR="00130D32" w:rsidRDefault="00130D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已使用</w:t>
            </w:r>
          </w:p>
          <w:p w:rsidR="00130D32" w:rsidRDefault="00130D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经费支出</w:t>
            </w:r>
          </w:p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支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出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额（万元）</w:t>
            </w: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下年度</w:t>
            </w:r>
          </w:p>
          <w:p w:rsidR="00130D32" w:rsidRDefault="00130D32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（阶段）计划经费</w:t>
            </w:r>
          </w:p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支出情况</w:t>
            </w: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32" w:rsidRDefault="00130D32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32" w:rsidRDefault="00130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  <w:trHeight w:val="2949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六、存在问题、建议及需要说明的情况</w:t>
            </w:r>
          </w:p>
          <w:p w:rsidR="00130D32" w:rsidRDefault="00130D32">
            <w:pPr>
              <w:rPr>
                <w:sz w:val="24"/>
                <w:szCs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rPr>
                <w:sz w:val="24"/>
              </w:rPr>
            </w:pPr>
          </w:p>
          <w:p w:rsidR="00130D32" w:rsidRDefault="00130D32">
            <w:pPr>
              <w:ind w:firstLineChars="1540" w:firstLine="432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项目负责人（签字）</w:t>
            </w:r>
          </w:p>
          <w:p w:rsidR="00130D32" w:rsidRDefault="00130D32">
            <w:pPr>
              <w:ind w:firstLineChars="1940" w:firstLine="545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130D32" w:rsidRDefault="00130D32">
            <w:pPr>
              <w:rPr>
                <w:sz w:val="24"/>
                <w:szCs w:val="24"/>
              </w:rPr>
            </w:pPr>
          </w:p>
        </w:tc>
      </w:tr>
      <w:tr w:rsidR="00130D32" w:rsidTr="00130D32">
        <w:trPr>
          <w:cantSplit/>
          <w:trHeight w:val="2477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七、所在单位意见</w:t>
            </w:r>
          </w:p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</w:p>
          <w:p w:rsidR="00130D32" w:rsidRDefault="00130D3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           </w:t>
            </w:r>
          </w:p>
          <w:p w:rsidR="00130D32" w:rsidRDefault="00130D3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:rsidR="00130D32" w:rsidRDefault="00130D3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:rsidR="00130D32" w:rsidRDefault="00130D3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           </w:t>
            </w:r>
          </w:p>
          <w:p w:rsidR="00130D32" w:rsidRDefault="00130D3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        (盖章)</w:t>
            </w:r>
          </w:p>
          <w:p w:rsidR="00130D32" w:rsidRDefault="00130D32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                    年   月   日</w:t>
            </w:r>
          </w:p>
        </w:tc>
      </w:tr>
      <w:tr w:rsidR="00130D32" w:rsidTr="00130D32">
        <w:trPr>
          <w:cantSplit/>
          <w:trHeight w:val="2477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八、评审委员会意见</w:t>
            </w:r>
          </w:p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</w:p>
          <w:p w:rsidR="00130D32" w:rsidRDefault="00130D32">
            <w:pPr>
              <w:rPr>
                <w:rFonts w:ascii="黑体" w:eastAsia="黑体"/>
                <w:sz w:val="28"/>
                <w:szCs w:val="28"/>
              </w:rPr>
            </w:pPr>
          </w:p>
          <w:p w:rsidR="00130D32" w:rsidRDefault="00130D32">
            <w:pPr>
              <w:wordWrap w:val="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 (盖章)        </w:t>
            </w:r>
          </w:p>
          <w:p w:rsidR="00130D32" w:rsidRDefault="00130D32">
            <w:pPr>
              <w:wordWrap w:val="0"/>
              <w:jc w:val="righ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年   月   日     </w:t>
            </w:r>
          </w:p>
          <w:p w:rsidR="00130D32" w:rsidRDefault="00130D32">
            <w:pPr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130D32" w:rsidRDefault="00130D32" w:rsidP="00130D32"/>
    <w:p w:rsidR="00130D32" w:rsidRDefault="00130D32" w:rsidP="00130D32">
      <w:pPr>
        <w:jc w:val="center"/>
        <w:rPr>
          <w:sz w:val="32"/>
          <w:szCs w:val="32"/>
        </w:rPr>
      </w:pPr>
    </w:p>
    <w:p w:rsidR="0099216D" w:rsidRPr="00130D32" w:rsidRDefault="0099216D" w:rsidP="00130D32"/>
    <w:sectPr w:rsidR="0099216D" w:rsidRPr="00130D3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C8" w:rsidRDefault="00D830C8" w:rsidP="001F3F8C">
      <w:r>
        <w:separator/>
      </w:r>
    </w:p>
  </w:endnote>
  <w:endnote w:type="continuationSeparator" w:id="0">
    <w:p w:rsidR="00D830C8" w:rsidRDefault="00D830C8" w:rsidP="001F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C8" w:rsidRDefault="00D830C8" w:rsidP="001F3F8C">
      <w:r>
        <w:separator/>
      </w:r>
    </w:p>
  </w:footnote>
  <w:footnote w:type="continuationSeparator" w:id="0">
    <w:p w:rsidR="00D830C8" w:rsidRDefault="00D830C8" w:rsidP="001F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32" w:rsidRPr="00970D6C" w:rsidRDefault="00970D6C" w:rsidP="00970D6C">
    <w:pPr>
      <w:pStyle w:val="a3"/>
    </w:pPr>
    <w:r w:rsidRPr="00970D6C">
      <w:rPr>
        <w:rFonts w:ascii="微软雅黑" w:eastAsia="微软雅黑" w:hAnsi="微软雅黑" w:hint="eastAsia"/>
        <w:b/>
        <w:sz w:val="21"/>
      </w:rPr>
      <w:t>CSCO-</w:t>
    </w:r>
    <w:r w:rsidR="00353B41">
      <w:rPr>
        <w:rFonts w:ascii="微软雅黑" w:eastAsia="微软雅黑" w:hAnsi="微软雅黑" w:hint="eastAsia"/>
        <w:b/>
        <w:sz w:val="21"/>
      </w:rPr>
      <w:t>恒瑞肿瘤研究</w:t>
    </w:r>
    <w:r w:rsidRPr="00970D6C">
      <w:rPr>
        <w:rFonts w:ascii="微软雅黑" w:eastAsia="微软雅黑" w:hAnsi="微软雅黑" w:hint="eastAsia"/>
        <w:b/>
        <w:sz w:val="21"/>
      </w:rPr>
      <w:t>基金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8C" w:rsidRPr="000D59F7" w:rsidRDefault="000D59F7" w:rsidP="000D59F7">
    <w:pPr>
      <w:pStyle w:val="a3"/>
    </w:pPr>
    <w:r w:rsidRPr="00970D6C">
      <w:rPr>
        <w:rFonts w:ascii="微软雅黑" w:eastAsia="微软雅黑" w:hAnsi="微软雅黑" w:hint="eastAsia"/>
        <w:b/>
        <w:sz w:val="21"/>
      </w:rPr>
      <w:t>CSCO-</w:t>
    </w:r>
    <w:r w:rsidRPr="00970D6C">
      <w:rPr>
        <w:rFonts w:ascii="微软雅黑" w:eastAsia="微软雅黑" w:hAnsi="微软雅黑" w:hint="eastAsia"/>
        <w:b/>
        <w:sz w:val="21"/>
      </w:rPr>
      <w:t>恒瑞肿瘤研究基金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353B"/>
    <w:multiLevelType w:val="hybridMultilevel"/>
    <w:tmpl w:val="330A930C"/>
    <w:lvl w:ilvl="0" w:tplc="722A0E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7A82348"/>
    <w:multiLevelType w:val="hybridMultilevel"/>
    <w:tmpl w:val="BBDA4CF8"/>
    <w:lvl w:ilvl="0" w:tplc="FFFFFFFF">
      <w:start w:val="1"/>
      <w:numFmt w:val="decimal"/>
      <w:lvlText w:val="%1."/>
      <w:lvlJc w:val="left"/>
      <w:pPr>
        <w:tabs>
          <w:tab w:val="num" w:pos="322"/>
        </w:tabs>
        <w:ind w:left="322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02"/>
        </w:tabs>
        <w:ind w:left="802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22"/>
        </w:tabs>
        <w:ind w:left="122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42"/>
        </w:tabs>
        <w:ind w:left="1642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062"/>
        </w:tabs>
        <w:ind w:left="2062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02"/>
        </w:tabs>
        <w:ind w:left="2902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22"/>
        </w:tabs>
        <w:ind w:left="3322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42"/>
        </w:tabs>
        <w:ind w:left="3742" w:hanging="420"/>
      </w:pPr>
    </w:lvl>
  </w:abstractNum>
  <w:abstractNum w:abstractNumId="2">
    <w:nsid w:val="6512330B"/>
    <w:multiLevelType w:val="singleLevel"/>
    <w:tmpl w:val="E1ECAF56"/>
    <w:lvl w:ilvl="0">
      <w:start w:val="1"/>
      <w:numFmt w:val="japaneseCounting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8C"/>
    <w:rsid w:val="000B2B24"/>
    <w:rsid w:val="000D59F7"/>
    <w:rsid w:val="00130D32"/>
    <w:rsid w:val="001F3F8C"/>
    <w:rsid w:val="00217732"/>
    <w:rsid w:val="00353B41"/>
    <w:rsid w:val="0063104C"/>
    <w:rsid w:val="006828BA"/>
    <w:rsid w:val="008A7BC4"/>
    <w:rsid w:val="0093759F"/>
    <w:rsid w:val="009446E1"/>
    <w:rsid w:val="00970D6C"/>
    <w:rsid w:val="0099216D"/>
    <w:rsid w:val="00D26554"/>
    <w:rsid w:val="00D65AB6"/>
    <w:rsid w:val="00D830C8"/>
    <w:rsid w:val="00F1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F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3F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3F8C"/>
    <w:rPr>
      <w:sz w:val="18"/>
      <w:szCs w:val="18"/>
    </w:rPr>
  </w:style>
  <w:style w:type="character" w:styleId="a6">
    <w:name w:val="Hyperlink"/>
    <w:basedOn w:val="a0"/>
    <w:uiPriority w:val="99"/>
    <w:unhideWhenUsed/>
    <w:rsid w:val="001F3F8C"/>
    <w:rPr>
      <w:color w:val="0000FF" w:themeColor="hyperlink"/>
      <w:u w:val="single"/>
    </w:rPr>
  </w:style>
  <w:style w:type="paragraph" w:styleId="a7">
    <w:name w:val="Body Text"/>
    <w:basedOn w:val="a"/>
    <w:link w:val="Char2"/>
    <w:semiHidden/>
    <w:unhideWhenUsed/>
    <w:rsid w:val="00130D32"/>
    <w:pPr>
      <w:jc w:val="center"/>
    </w:pPr>
    <w:rPr>
      <w:sz w:val="24"/>
      <w:szCs w:val="24"/>
    </w:rPr>
  </w:style>
  <w:style w:type="character" w:customStyle="1" w:styleId="Char2">
    <w:name w:val="正文文本 Char"/>
    <w:basedOn w:val="a0"/>
    <w:link w:val="a7"/>
    <w:semiHidden/>
    <w:rsid w:val="00130D32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F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3F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3F8C"/>
    <w:rPr>
      <w:sz w:val="18"/>
      <w:szCs w:val="18"/>
    </w:rPr>
  </w:style>
  <w:style w:type="character" w:styleId="a6">
    <w:name w:val="Hyperlink"/>
    <w:basedOn w:val="a0"/>
    <w:uiPriority w:val="99"/>
    <w:unhideWhenUsed/>
    <w:rsid w:val="001F3F8C"/>
    <w:rPr>
      <w:color w:val="0000FF" w:themeColor="hyperlink"/>
      <w:u w:val="single"/>
    </w:rPr>
  </w:style>
  <w:style w:type="paragraph" w:styleId="a7">
    <w:name w:val="Body Text"/>
    <w:basedOn w:val="a"/>
    <w:link w:val="Char2"/>
    <w:semiHidden/>
    <w:unhideWhenUsed/>
    <w:rsid w:val="00130D32"/>
    <w:pPr>
      <w:jc w:val="center"/>
    </w:pPr>
    <w:rPr>
      <w:sz w:val="24"/>
      <w:szCs w:val="24"/>
    </w:rPr>
  </w:style>
  <w:style w:type="character" w:customStyle="1" w:styleId="Char2">
    <w:name w:val="正文文本 Char"/>
    <w:basedOn w:val="a0"/>
    <w:link w:val="a7"/>
    <w:semiHidden/>
    <w:rsid w:val="00130D32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140</Words>
  <Characters>804</Characters>
  <Application>Microsoft Office Word</Application>
  <DocSecurity>0</DocSecurity>
  <Lines>6</Lines>
  <Paragraphs>1</Paragraphs>
  <ScaleCrop>false</ScaleCrop>
  <Company>MS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10</cp:revision>
  <dcterms:created xsi:type="dcterms:W3CDTF">2015-04-20T06:40:00Z</dcterms:created>
  <dcterms:modified xsi:type="dcterms:W3CDTF">2015-09-11T02:49:00Z</dcterms:modified>
</cp:coreProperties>
</file>